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7B7608" w:rsidRPr="00C21D08" w14:paraId="77BF06B1" w14:textId="77777777" w:rsidTr="0022269E">
        <w:tc>
          <w:tcPr>
            <w:tcW w:w="0" w:type="auto"/>
            <w:vAlign w:val="center"/>
            <w:hideMark/>
          </w:tcPr>
          <w:p w14:paraId="4955B2F4" w14:textId="77777777" w:rsidR="007B7608" w:rsidRPr="00C21D08" w:rsidRDefault="007B7608" w:rsidP="0022269E">
            <w:pPr>
              <w:spacing w:line="240" w:lineRule="auto"/>
              <w:ind w:left="835"/>
              <w:contextualSpacing/>
              <w:rPr>
                <w:rFonts w:asciiTheme="majorHAnsi" w:hAnsiTheme="majorHAnsi"/>
                <w:sz w:val="28"/>
                <w:szCs w:val="28"/>
                <w:lang w:val="en-IN"/>
              </w:rPr>
            </w:pPr>
            <w:proofErr w:type="spellStart"/>
            <w:r w:rsidRPr="00C21D08">
              <w:rPr>
                <w:rFonts w:asciiTheme="majorHAnsi" w:hAnsiTheme="majorHAnsi"/>
                <w:b/>
                <w:bCs/>
                <w:sz w:val="28"/>
                <w:szCs w:val="28"/>
                <w:lang w:val="en-IN"/>
              </w:rPr>
              <w:t>Gruha</w:t>
            </w:r>
            <w:proofErr w:type="spellEnd"/>
            <w:r w:rsidRPr="00C21D08">
              <w:rPr>
                <w:rFonts w:asciiTheme="majorHAnsi" w:hAnsiTheme="majorHAnsi"/>
                <w:b/>
                <w:bCs/>
                <w:sz w:val="28"/>
                <w:szCs w:val="28"/>
                <w:lang w:val="en-IN"/>
              </w:rPr>
              <w:t xml:space="preserve"> Jyothi Status</w:t>
            </w:r>
            <w:r w:rsidRPr="00C21D08">
              <w:rPr>
                <w:rFonts w:asciiTheme="majorHAnsi" w:hAnsiTheme="majorHAnsi"/>
                <w:sz w:val="28"/>
                <w:szCs w:val="28"/>
                <w:lang w:val="en-IN"/>
              </w:rPr>
              <w:br/>
            </w:r>
          </w:p>
        </w:tc>
      </w:tr>
      <w:tr w:rsidR="007B7608" w:rsidRPr="00C21D08" w14:paraId="592354B7" w14:textId="77777777" w:rsidTr="0022269E">
        <w:tc>
          <w:tcPr>
            <w:tcW w:w="0" w:type="auto"/>
            <w:vAlign w:val="center"/>
            <w:hideMark/>
          </w:tcPr>
          <w:p w14:paraId="76709C26" w14:textId="77777777" w:rsidR="007B7608" w:rsidRPr="00C21D08" w:rsidRDefault="007B7608" w:rsidP="0022269E">
            <w:pPr>
              <w:spacing w:line="240" w:lineRule="auto"/>
              <w:ind w:left="835"/>
              <w:contextualSpacing/>
              <w:rPr>
                <w:rFonts w:asciiTheme="majorHAnsi" w:hAnsiTheme="majorHAnsi"/>
                <w:sz w:val="28"/>
                <w:szCs w:val="28"/>
                <w:lang w:val="en-IN"/>
              </w:rPr>
            </w:pPr>
            <w:r w:rsidRPr="00C21D08">
              <w:rPr>
                <w:rFonts w:asciiTheme="majorHAnsi" w:hAnsiTheme="majorHAnsi"/>
                <w:b/>
                <w:bCs/>
                <w:sz w:val="28"/>
                <w:szCs w:val="28"/>
                <w:lang w:val="en-IN"/>
              </w:rPr>
              <w:t xml:space="preserve">Account </w:t>
            </w:r>
            <w:proofErr w:type="gramStart"/>
            <w:r w:rsidRPr="00C21D08">
              <w:rPr>
                <w:rFonts w:asciiTheme="majorHAnsi" w:hAnsiTheme="majorHAnsi"/>
                <w:b/>
                <w:bCs/>
                <w:sz w:val="28"/>
                <w:szCs w:val="28"/>
                <w:lang w:val="en-IN"/>
              </w:rPr>
              <w:t>ID :</w:t>
            </w:r>
            <w:proofErr w:type="gramEnd"/>
            <w:r w:rsidRPr="00C21D08">
              <w:rPr>
                <w:rFonts w:asciiTheme="majorHAnsi" w:hAnsiTheme="majorHAnsi" w:cs="Cambria"/>
                <w:b/>
                <w:bCs/>
                <w:sz w:val="28"/>
                <w:szCs w:val="28"/>
                <w:lang w:val="en-IN"/>
              </w:rPr>
              <w:t> </w:t>
            </w:r>
            <w:r w:rsidRPr="00C21D08">
              <w:rPr>
                <w:rFonts w:asciiTheme="majorHAnsi" w:hAnsiTheme="majorHAnsi"/>
                <w:b/>
                <w:bCs/>
                <w:sz w:val="28"/>
                <w:szCs w:val="28"/>
                <w:lang w:val="en-IN"/>
              </w:rPr>
              <w:t>4831936</w:t>
            </w:r>
          </w:p>
        </w:tc>
      </w:tr>
      <w:tr w:rsidR="007B7608" w:rsidRPr="00C21D08" w14:paraId="279EFA18" w14:textId="77777777" w:rsidTr="0022269E">
        <w:tc>
          <w:tcPr>
            <w:tcW w:w="0" w:type="auto"/>
            <w:vAlign w:val="center"/>
            <w:hideMark/>
          </w:tcPr>
          <w:tbl>
            <w:tblPr>
              <w:tblW w:w="7680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3"/>
              <w:gridCol w:w="2275"/>
              <w:gridCol w:w="2956"/>
              <w:gridCol w:w="2546"/>
            </w:tblGrid>
            <w:tr w:rsidR="007B7608" w:rsidRPr="00C21D08" w14:paraId="3897E3D4" w14:textId="77777777" w:rsidTr="0022269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378DE5"/>
                  <w:vAlign w:val="center"/>
                  <w:hideMark/>
                </w:tcPr>
                <w:p w14:paraId="3B75D483" w14:textId="77777777" w:rsidR="007B7608" w:rsidRPr="00C21D08" w:rsidRDefault="007B7608" w:rsidP="0022269E">
                  <w:pPr>
                    <w:spacing w:line="240" w:lineRule="auto"/>
                    <w:ind w:left="835"/>
                    <w:contextualSpacing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lang w:val="en-IN"/>
                    </w:rPr>
                  </w:pPr>
                  <w:proofErr w:type="spellStart"/>
                  <w:r w:rsidRPr="00C21D08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lang w:val="en-IN"/>
                    </w:rPr>
                    <w:t>sl_no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378DE5"/>
                  <w:vAlign w:val="center"/>
                  <w:hideMark/>
                </w:tcPr>
                <w:p w14:paraId="32666BE0" w14:textId="77777777" w:rsidR="007B7608" w:rsidRPr="00C21D08" w:rsidRDefault="007B7608" w:rsidP="0022269E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lang w:val="en-IN"/>
                    </w:rPr>
                  </w:pPr>
                  <w:proofErr w:type="spellStart"/>
                  <w:r w:rsidRPr="00C21D08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lang w:val="en-IN"/>
                    </w:rPr>
                    <w:t>Appl_Type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378DE5"/>
                  <w:vAlign w:val="center"/>
                  <w:hideMark/>
                </w:tcPr>
                <w:p w14:paraId="1E453264" w14:textId="77777777" w:rsidR="007B7608" w:rsidRPr="00C21D08" w:rsidRDefault="007B7608" w:rsidP="0022269E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lang w:val="en-IN"/>
                    </w:rPr>
                  </w:pPr>
                  <w:proofErr w:type="spellStart"/>
                  <w:r w:rsidRPr="00C21D08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lang w:val="en-IN"/>
                    </w:rPr>
                    <w:t>Registration_Date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378DE5"/>
                  <w:vAlign w:val="center"/>
                  <w:hideMark/>
                </w:tcPr>
                <w:p w14:paraId="5FAADAC7" w14:textId="77777777" w:rsidR="007B7608" w:rsidRPr="00C21D08" w:rsidRDefault="007B7608" w:rsidP="0022269E">
                  <w:pPr>
                    <w:spacing w:line="240" w:lineRule="auto"/>
                    <w:ind w:left="835"/>
                    <w:contextualSpacing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lang w:val="en-IN"/>
                    </w:rPr>
                  </w:pPr>
                  <w:proofErr w:type="spellStart"/>
                  <w:r w:rsidRPr="00C21D08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lang w:val="en-IN"/>
                    </w:rPr>
                    <w:t>Application_Ref_No</w:t>
                  </w:r>
                  <w:proofErr w:type="spellEnd"/>
                </w:p>
              </w:tc>
            </w:tr>
            <w:tr w:rsidR="007B7608" w:rsidRPr="00C21D08" w14:paraId="648D6F5E" w14:textId="77777777" w:rsidTr="0022269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60C0632" w14:textId="77777777" w:rsidR="007B7608" w:rsidRPr="00C21D08" w:rsidRDefault="007B7608" w:rsidP="0022269E">
                  <w:pPr>
                    <w:spacing w:line="240" w:lineRule="auto"/>
                    <w:ind w:left="835"/>
                    <w:contextualSpacing/>
                    <w:rPr>
                      <w:rFonts w:asciiTheme="majorHAnsi" w:hAnsiTheme="majorHAnsi"/>
                      <w:sz w:val="28"/>
                      <w:szCs w:val="28"/>
                      <w:lang w:val="en-IN"/>
                    </w:rPr>
                  </w:pPr>
                  <w:r w:rsidRPr="00C21D08">
                    <w:rPr>
                      <w:rFonts w:asciiTheme="majorHAnsi" w:hAnsiTheme="majorHAnsi"/>
                      <w:sz w:val="28"/>
                      <w:szCs w:val="28"/>
                      <w:lang w:val="en-I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6567F43" w14:textId="77777777" w:rsidR="007B7608" w:rsidRPr="00C21D08" w:rsidRDefault="007B7608" w:rsidP="0022269E">
                  <w:pPr>
                    <w:spacing w:line="240" w:lineRule="auto"/>
                    <w:ind w:left="835"/>
                    <w:contextualSpacing/>
                    <w:rPr>
                      <w:rFonts w:asciiTheme="majorHAnsi" w:hAnsiTheme="majorHAnsi"/>
                      <w:sz w:val="28"/>
                      <w:szCs w:val="28"/>
                      <w:lang w:val="en-IN"/>
                    </w:rPr>
                  </w:pPr>
                  <w:r w:rsidRPr="00C21D08">
                    <w:rPr>
                      <w:rFonts w:asciiTheme="majorHAnsi" w:hAnsiTheme="majorHAnsi"/>
                      <w:sz w:val="28"/>
                      <w:szCs w:val="28"/>
                      <w:lang w:val="en-IN"/>
                    </w:rPr>
                    <w:t>GJY Reg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F5CF1AD" w14:textId="77777777" w:rsidR="007B7608" w:rsidRPr="00C21D08" w:rsidRDefault="007B7608" w:rsidP="0022269E">
                  <w:pPr>
                    <w:spacing w:line="240" w:lineRule="auto"/>
                    <w:ind w:left="835"/>
                    <w:contextualSpacing/>
                    <w:rPr>
                      <w:rFonts w:asciiTheme="majorHAnsi" w:hAnsiTheme="majorHAnsi"/>
                      <w:sz w:val="28"/>
                      <w:szCs w:val="28"/>
                      <w:lang w:val="en-IN"/>
                    </w:rPr>
                  </w:pPr>
                  <w:r w:rsidRPr="00C21D08">
                    <w:rPr>
                      <w:rFonts w:asciiTheme="majorHAnsi" w:hAnsiTheme="majorHAnsi"/>
                      <w:sz w:val="28"/>
                      <w:szCs w:val="28"/>
                      <w:lang w:val="en-IN"/>
                    </w:rPr>
                    <w:t>7/26/2023 7:14:40 PM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BB0467F" w14:textId="77777777" w:rsidR="007B7608" w:rsidRPr="00C21D08" w:rsidRDefault="007B7608" w:rsidP="0022269E">
                  <w:pPr>
                    <w:spacing w:line="240" w:lineRule="auto"/>
                    <w:ind w:left="835"/>
                    <w:contextualSpacing/>
                    <w:rPr>
                      <w:rFonts w:asciiTheme="majorHAnsi" w:hAnsiTheme="majorHAnsi"/>
                      <w:sz w:val="28"/>
                      <w:szCs w:val="28"/>
                      <w:lang w:val="en-IN"/>
                    </w:rPr>
                  </w:pPr>
                  <w:r w:rsidRPr="00C21D08">
                    <w:rPr>
                      <w:rFonts w:asciiTheme="majorHAnsi" w:hAnsiTheme="majorHAnsi"/>
                      <w:sz w:val="28"/>
                      <w:szCs w:val="28"/>
                      <w:lang w:val="en-IN"/>
                    </w:rPr>
                    <w:t>GJ003S232094543</w:t>
                  </w:r>
                </w:p>
              </w:tc>
            </w:tr>
          </w:tbl>
          <w:p w14:paraId="20F66575" w14:textId="77777777" w:rsidR="007B7608" w:rsidRPr="00C21D08" w:rsidRDefault="007B7608" w:rsidP="0022269E">
            <w:pPr>
              <w:spacing w:line="240" w:lineRule="auto"/>
              <w:ind w:left="835"/>
              <w:contextualSpacing/>
              <w:rPr>
                <w:rFonts w:asciiTheme="majorHAnsi" w:hAnsiTheme="majorHAnsi"/>
                <w:sz w:val="28"/>
                <w:szCs w:val="28"/>
                <w:lang w:val="en-IN"/>
              </w:rPr>
            </w:pPr>
          </w:p>
        </w:tc>
      </w:tr>
      <w:tr w:rsidR="007B7608" w:rsidRPr="00C21D08" w14:paraId="5EF94FD0" w14:textId="77777777" w:rsidTr="0022269E">
        <w:tc>
          <w:tcPr>
            <w:tcW w:w="0" w:type="auto"/>
            <w:vAlign w:val="center"/>
            <w:hideMark/>
          </w:tcPr>
          <w:p w14:paraId="18ED343A" w14:textId="77777777" w:rsidR="007B7608" w:rsidRPr="00C21D08" w:rsidRDefault="007B7608" w:rsidP="0022269E">
            <w:pPr>
              <w:spacing w:line="240" w:lineRule="auto"/>
              <w:ind w:left="835"/>
              <w:contextualSpacing/>
              <w:rPr>
                <w:rFonts w:asciiTheme="majorHAnsi" w:hAnsiTheme="majorHAnsi"/>
                <w:sz w:val="28"/>
                <w:szCs w:val="28"/>
                <w:lang w:val="en-IN"/>
              </w:rPr>
            </w:pPr>
            <w:r w:rsidRPr="00C21D08">
              <w:rPr>
                <w:rFonts w:asciiTheme="majorHAnsi" w:hAnsiTheme="majorHAnsi"/>
                <w:sz w:val="28"/>
                <w:szCs w:val="28"/>
                <w:lang w:val="en-IN"/>
              </w:rPr>
              <w:br/>
            </w:r>
            <w:r w:rsidRPr="00C21D08">
              <w:rPr>
                <w:rFonts w:asciiTheme="majorHAnsi" w:hAnsiTheme="majorHAnsi"/>
                <w:b/>
                <w:bCs/>
                <w:sz w:val="28"/>
                <w:szCs w:val="28"/>
                <w:lang w:val="en-IN"/>
              </w:rPr>
              <w:t xml:space="preserve">Your application for </w:t>
            </w:r>
            <w:proofErr w:type="spellStart"/>
            <w:r w:rsidRPr="00C21D08">
              <w:rPr>
                <w:rFonts w:asciiTheme="majorHAnsi" w:hAnsiTheme="majorHAnsi"/>
                <w:b/>
                <w:bCs/>
                <w:sz w:val="28"/>
                <w:szCs w:val="28"/>
                <w:lang w:val="en-IN"/>
              </w:rPr>
              <w:t>Gruha</w:t>
            </w:r>
            <w:proofErr w:type="spellEnd"/>
            <w:r w:rsidRPr="00C21D08">
              <w:rPr>
                <w:rFonts w:asciiTheme="majorHAnsi" w:hAnsiTheme="majorHAnsi"/>
                <w:b/>
                <w:bCs/>
                <w:sz w:val="28"/>
                <w:szCs w:val="28"/>
                <w:lang w:val="en-IN"/>
              </w:rPr>
              <w:t xml:space="preserve"> Jyothi Scheme is received and sent to ESCOM</w:t>
            </w:r>
          </w:p>
        </w:tc>
      </w:tr>
    </w:tbl>
    <w:p w14:paraId="1D77C7FD" w14:textId="77777777" w:rsidR="007B7608" w:rsidRPr="00C21D08" w:rsidRDefault="007B7608" w:rsidP="007B7608">
      <w:pPr>
        <w:spacing w:line="240" w:lineRule="auto"/>
        <w:ind w:left="835"/>
        <w:contextualSpacing/>
        <w:rPr>
          <w:rFonts w:asciiTheme="majorHAnsi" w:hAnsiTheme="majorHAnsi"/>
          <w:sz w:val="28"/>
          <w:szCs w:val="28"/>
        </w:rPr>
      </w:pPr>
    </w:p>
    <w:p w14:paraId="173FFE31" w14:textId="77777777" w:rsidR="007B7608" w:rsidRPr="00C21D08" w:rsidRDefault="007B7608" w:rsidP="007B7608">
      <w:pPr>
        <w:jc w:val="both"/>
        <w:rPr>
          <w:rFonts w:asciiTheme="majorHAnsi" w:hAnsiTheme="majorHAnsi"/>
        </w:rPr>
      </w:pPr>
    </w:p>
    <w:p w14:paraId="0D076A02" w14:textId="77777777" w:rsidR="007B7608" w:rsidRPr="00C21D08" w:rsidRDefault="007B7608" w:rsidP="007B7608">
      <w:pPr>
        <w:jc w:val="both"/>
        <w:rPr>
          <w:rFonts w:asciiTheme="majorHAnsi" w:hAnsiTheme="majorHAnsi"/>
        </w:rPr>
      </w:pPr>
    </w:p>
    <w:p w14:paraId="4E8371FB" w14:textId="77777777" w:rsidR="003D7F37" w:rsidRDefault="003D7F37"/>
    <w:sectPr w:rsidR="003D7F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60AAF"/>
    <w:multiLevelType w:val="hybridMultilevel"/>
    <w:tmpl w:val="028E4CBC"/>
    <w:lvl w:ilvl="0" w:tplc="4009000F">
      <w:start w:val="1"/>
      <w:numFmt w:val="decimal"/>
      <w:lvlText w:val="%1."/>
      <w:lvlJc w:val="left"/>
      <w:pPr>
        <w:ind w:left="1555" w:hanging="360"/>
      </w:pPr>
    </w:lvl>
    <w:lvl w:ilvl="1" w:tplc="40090019" w:tentative="1">
      <w:start w:val="1"/>
      <w:numFmt w:val="lowerLetter"/>
      <w:lvlText w:val="%2."/>
      <w:lvlJc w:val="left"/>
      <w:pPr>
        <w:ind w:left="2275" w:hanging="360"/>
      </w:pPr>
    </w:lvl>
    <w:lvl w:ilvl="2" w:tplc="4009001B" w:tentative="1">
      <w:start w:val="1"/>
      <w:numFmt w:val="lowerRoman"/>
      <w:lvlText w:val="%3."/>
      <w:lvlJc w:val="right"/>
      <w:pPr>
        <w:ind w:left="2995" w:hanging="180"/>
      </w:pPr>
    </w:lvl>
    <w:lvl w:ilvl="3" w:tplc="4009000F" w:tentative="1">
      <w:start w:val="1"/>
      <w:numFmt w:val="decimal"/>
      <w:lvlText w:val="%4."/>
      <w:lvlJc w:val="left"/>
      <w:pPr>
        <w:ind w:left="3715" w:hanging="360"/>
      </w:pPr>
    </w:lvl>
    <w:lvl w:ilvl="4" w:tplc="40090019" w:tentative="1">
      <w:start w:val="1"/>
      <w:numFmt w:val="lowerLetter"/>
      <w:lvlText w:val="%5."/>
      <w:lvlJc w:val="left"/>
      <w:pPr>
        <w:ind w:left="4435" w:hanging="360"/>
      </w:pPr>
    </w:lvl>
    <w:lvl w:ilvl="5" w:tplc="4009001B" w:tentative="1">
      <w:start w:val="1"/>
      <w:numFmt w:val="lowerRoman"/>
      <w:lvlText w:val="%6."/>
      <w:lvlJc w:val="right"/>
      <w:pPr>
        <w:ind w:left="5155" w:hanging="180"/>
      </w:pPr>
    </w:lvl>
    <w:lvl w:ilvl="6" w:tplc="4009000F" w:tentative="1">
      <w:start w:val="1"/>
      <w:numFmt w:val="decimal"/>
      <w:lvlText w:val="%7."/>
      <w:lvlJc w:val="left"/>
      <w:pPr>
        <w:ind w:left="5875" w:hanging="360"/>
      </w:pPr>
    </w:lvl>
    <w:lvl w:ilvl="7" w:tplc="40090019" w:tentative="1">
      <w:start w:val="1"/>
      <w:numFmt w:val="lowerLetter"/>
      <w:lvlText w:val="%8."/>
      <w:lvlJc w:val="left"/>
      <w:pPr>
        <w:ind w:left="6595" w:hanging="360"/>
      </w:pPr>
    </w:lvl>
    <w:lvl w:ilvl="8" w:tplc="4009001B" w:tentative="1">
      <w:start w:val="1"/>
      <w:numFmt w:val="lowerRoman"/>
      <w:lvlText w:val="%9."/>
      <w:lvlJc w:val="right"/>
      <w:pPr>
        <w:ind w:left="7315" w:hanging="180"/>
      </w:pPr>
    </w:lvl>
  </w:abstractNum>
  <w:num w:numId="1" w16cid:durableId="155643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08"/>
    <w:rsid w:val="003D7F37"/>
    <w:rsid w:val="00673D42"/>
    <w:rsid w:val="007B7608"/>
    <w:rsid w:val="00A72667"/>
    <w:rsid w:val="00E8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1F3C3"/>
  <w15:chartTrackingRefBased/>
  <w15:docId w15:val="{2ED83B27-75C9-4605-8139-A11FE4C1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608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6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6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6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6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6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6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6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6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6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6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6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6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6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2025-09-23T11:23:00Z</dcterms:created>
  <dcterms:modified xsi:type="dcterms:W3CDTF">2025-09-23T11:24:00Z</dcterms:modified>
</cp:coreProperties>
</file>